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591A08" w:rsidRDefault="00FC7273" w:rsidP="00A36D2E">
      <w:pPr>
        <w:pStyle w:val="Nagwek1"/>
      </w:pPr>
      <w:r>
        <w:t>BURMISTRZ BRZOZOWA OGŁASZA I</w:t>
      </w:r>
      <w:r w:rsidR="00F80698">
        <w:t xml:space="preserve"> PUBLICZNY PRZETARG USTNY NIEOGRANICZONY NA  SPRZEDAŻ NIERUCHOMOŚCI:</w:t>
      </w:r>
    </w:p>
    <w:p w:rsidR="00A36D2E" w:rsidRPr="00A36D2E" w:rsidRDefault="00A36D2E" w:rsidP="00A36D2E"/>
    <w:p w:rsidR="001D721C" w:rsidRPr="001D721C" w:rsidRDefault="001D721C" w:rsidP="001D721C">
      <w:pPr>
        <w:jc w:val="both"/>
        <w:rPr>
          <w:szCs w:val="28"/>
        </w:rPr>
      </w:pPr>
      <w:r w:rsidRPr="001D721C">
        <w:rPr>
          <w:szCs w:val="28"/>
        </w:rPr>
        <w:t xml:space="preserve">Działka ewid. nr 6468/2 o pow. 972 m2, objęta KW Nr 38642, położona jest </w:t>
      </w:r>
      <w:r w:rsidRPr="001D721C">
        <w:rPr>
          <w:szCs w:val="28"/>
        </w:rPr>
        <w:br/>
        <w:t xml:space="preserve">w peryferyjnej części Starej Wsi. Teren działki jest płaski i pochyły w kierunku północno-wschodnim, z niewielką skarpą wzdłuż części południowej granicy, pokryty trawą oraz pojedynczymi samosiewami drzew. Kształt działki jest regularny, wieloboczny, z sięgaczem w kształcie wydłużonego trapezu, umożliwiającym dostęp do drogi. Dojazd do nieruchomości odbywa się drogą boczną o nawierzchni częściowo utwardzonej. Wschodnią część działki przecina napowietrzna linia elektroenergetyczna. Bezpośrednie otoczenie nieruchomości stanowi zabudowa mieszkaniowa jednorodzinna i zagrodowa, nieruchomości   gruntowe niezabudowane oraz droga dojazdowa. W otoczeniu dalszym znajdują się nieruchomości rolne oraz rzeka Stobnica. Działka nie posiada uzbrojenia </w:t>
      </w:r>
      <w:r w:rsidRPr="001D721C">
        <w:rPr>
          <w:szCs w:val="28"/>
        </w:rPr>
        <w:br/>
        <w:t>i zlokalizowana jest w terenach z dogodnym dostępem do urządze</w:t>
      </w:r>
      <w:r w:rsidR="00C565E8">
        <w:rPr>
          <w:szCs w:val="28"/>
        </w:rPr>
        <w:t xml:space="preserve">ń infrastruktury technicznej. </w:t>
      </w:r>
      <w:r w:rsidRPr="001D721C">
        <w:rPr>
          <w:szCs w:val="28"/>
        </w:rPr>
        <w:t xml:space="preserve">Działka  ewid.  nr 6468/2  nie  jest  objęta Miejscowym Planem Zagospodarowania Przestrzennego. Zgodnie ze Studium Uwarunkowań </w:t>
      </w:r>
      <w:r w:rsidRPr="001D721C">
        <w:rPr>
          <w:szCs w:val="28"/>
        </w:rPr>
        <w:br/>
        <w:t xml:space="preserve">i Kierunków  Zagospodarowania Przestrzennego Gminy Brzozów działka </w:t>
      </w:r>
      <w:r w:rsidRPr="001D721C">
        <w:rPr>
          <w:szCs w:val="28"/>
        </w:rPr>
        <w:br/>
        <w:t xml:space="preserve">nr 6468/2 leży w terenach istniejącej zabudowy mieszkalnej i zagrodowej – murowanej i drewnianej. </w:t>
      </w:r>
      <w:r w:rsidRPr="001D721C">
        <w:t xml:space="preserve">Działka objęta jest decyzją o warunkach zabudowy dla inwestycji pod nazwą: ,, Budowa budynku mieszkalnego jednorodzinnego’’ </w:t>
      </w:r>
      <w:r w:rsidRPr="001D721C">
        <w:br/>
        <w:t xml:space="preserve">w Starej Wsi na działce nr 6468/2.  </w:t>
      </w:r>
    </w:p>
    <w:p w:rsidR="00591A08" w:rsidRPr="001D721C" w:rsidRDefault="00A36D2E" w:rsidP="00591A08">
      <w:pPr>
        <w:jc w:val="both"/>
        <w:rPr>
          <w:szCs w:val="28"/>
        </w:rPr>
      </w:pPr>
      <w:r w:rsidRPr="001D721C">
        <w:rPr>
          <w:szCs w:val="28"/>
        </w:rPr>
        <w:br/>
      </w:r>
    </w:p>
    <w:p w:rsidR="00C12C96" w:rsidRPr="00EC7C7C" w:rsidRDefault="00C12C96" w:rsidP="00F80698"/>
    <w:p w:rsidR="00F80698" w:rsidRPr="00E902B8" w:rsidRDefault="001001F2" w:rsidP="00F80698">
      <w:pPr>
        <w:rPr>
          <w:b/>
          <w:color w:val="FF0000"/>
        </w:rPr>
      </w:pPr>
      <w:r>
        <w:t xml:space="preserve">        </w:t>
      </w:r>
      <w:r w:rsidR="0034154F">
        <w:t xml:space="preserve">                          </w:t>
      </w:r>
      <w:r w:rsidR="00F80698"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nieruchomości:</w:t>
      </w:r>
      <w:r w:rsidR="00A36D2E">
        <w:rPr>
          <w:b/>
        </w:rPr>
        <w:t xml:space="preserve"> </w:t>
      </w:r>
      <w:r w:rsidR="0098648D">
        <w:rPr>
          <w:b/>
        </w:rPr>
        <w:t xml:space="preserve"> </w:t>
      </w:r>
      <w:r w:rsidR="001D721C">
        <w:rPr>
          <w:b/>
        </w:rPr>
        <w:t xml:space="preserve"> </w:t>
      </w:r>
      <w:r w:rsidR="00C565E8">
        <w:rPr>
          <w:b/>
        </w:rPr>
        <w:t xml:space="preserve">23 900,00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</w:t>
      </w:r>
      <w:r w:rsidR="0034154F"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82796E">
        <w:rPr>
          <w:b/>
        </w:rPr>
        <w:t xml:space="preserve"> </w:t>
      </w:r>
      <w:r w:rsidR="00D37C75">
        <w:rPr>
          <w:b/>
        </w:rPr>
        <w:t xml:space="preserve"> </w:t>
      </w:r>
      <w:r w:rsidR="00B44C2C">
        <w:rPr>
          <w:b/>
        </w:rPr>
        <w:t xml:space="preserve">2 390,00 </w:t>
      </w:r>
      <w:r w:rsidR="00D37C75">
        <w:rPr>
          <w:b/>
        </w:rPr>
        <w:t>z</w:t>
      </w:r>
      <w:r w:rsidR="0034154F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F97646" w:rsidRDefault="00F97646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 xml:space="preserve">ędzie się w </w:t>
      </w:r>
      <w:r w:rsidR="0098648D" w:rsidRPr="00E37E29">
        <w:rPr>
          <w:b/>
        </w:rPr>
        <w:t>dniu</w:t>
      </w:r>
      <w:r w:rsidR="00661756">
        <w:rPr>
          <w:b/>
        </w:rPr>
        <w:t xml:space="preserve"> 29</w:t>
      </w:r>
      <w:r w:rsidR="00C565E8">
        <w:rPr>
          <w:b/>
        </w:rPr>
        <w:t xml:space="preserve"> września </w:t>
      </w:r>
      <w:r w:rsidR="00A36D2E">
        <w:rPr>
          <w:b/>
        </w:rPr>
        <w:t>2023</w:t>
      </w:r>
      <w:r w:rsidR="00412230" w:rsidRPr="00E37E29">
        <w:rPr>
          <w:b/>
        </w:rPr>
        <w:t xml:space="preserve"> </w:t>
      </w:r>
      <w:r w:rsidR="00E37E29" w:rsidRPr="00E37E29">
        <w:rPr>
          <w:b/>
        </w:rPr>
        <w:t xml:space="preserve">r. </w:t>
      </w:r>
      <w:r w:rsidR="00A36D2E">
        <w:rPr>
          <w:b/>
        </w:rPr>
        <w:t>o godzinie  09</w:t>
      </w:r>
      <w:r w:rsidR="00E4344C">
        <w:rPr>
          <w:b/>
        </w:rPr>
        <w:t>.00</w:t>
      </w:r>
      <w:r w:rsidR="00E37E29">
        <w:rPr>
          <w:b/>
        </w:rPr>
        <w:t>.</w:t>
      </w:r>
      <w:r w:rsidR="001F3A6F">
        <w:rPr>
          <w:b/>
        </w:rPr>
        <w:t xml:space="preserve">   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>
        <w:rPr>
          <w:b/>
        </w:rPr>
        <w:t xml:space="preserve"> piętro.    </w:t>
      </w:r>
    </w:p>
    <w:p w:rsidR="00513FE9" w:rsidRDefault="00513FE9" w:rsidP="00F80698">
      <w:pPr>
        <w:pStyle w:val="Nagwek1"/>
      </w:pPr>
    </w:p>
    <w:p w:rsidR="00A52CEA" w:rsidRDefault="00F80698" w:rsidP="00DB222B">
      <w:pPr>
        <w:pStyle w:val="Nagwek1"/>
        <w:jc w:val="both"/>
      </w:pPr>
      <w:r>
        <w:t xml:space="preserve">Warunkiem przystąpienia do przetargu  jest wpłata wadium w terminie </w:t>
      </w:r>
      <w:r w:rsidR="001C5454">
        <w:br/>
      </w:r>
      <w:r>
        <w:t xml:space="preserve">do </w:t>
      </w:r>
      <w:r w:rsidR="0098648D">
        <w:t>dnia</w:t>
      </w:r>
      <w:r w:rsidR="00661756">
        <w:t xml:space="preserve"> 22</w:t>
      </w:r>
      <w:r w:rsidR="00C565E8">
        <w:t xml:space="preserve"> września</w:t>
      </w:r>
      <w:r w:rsidR="0082796E">
        <w:t xml:space="preserve"> </w:t>
      </w:r>
      <w:r w:rsidR="00A36D2E">
        <w:t>2023</w:t>
      </w:r>
      <w:r>
        <w:t xml:space="preserve"> r. przelew</w:t>
      </w:r>
      <w:r w:rsidR="00EA63DE">
        <w:t xml:space="preserve">em na rachunek </w:t>
      </w:r>
      <w:r w:rsidR="00EA63DE" w:rsidRPr="0019164B">
        <w:t>Gminy Brzozów</w:t>
      </w:r>
      <w:r w:rsidR="00EA63DE">
        <w:t xml:space="preserve">    </w:t>
      </w:r>
      <w:r w:rsidR="001C5454">
        <w:br/>
      </w:r>
      <w:r w:rsidR="006F753F">
        <w:t xml:space="preserve">Nr  86 1020 4391 0000 6502 0171 7776  PKO Bank Polski SA Oddział </w:t>
      </w:r>
      <w:r w:rsidR="001C5454">
        <w:br/>
      </w:r>
      <w:r w:rsidR="006F753F">
        <w:t xml:space="preserve">w Brzozowie.  </w:t>
      </w:r>
    </w:p>
    <w:p w:rsidR="00DB222B" w:rsidRPr="00DB222B" w:rsidRDefault="00DB222B" w:rsidP="00DB222B"/>
    <w:p w:rsidR="001C5454" w:rsidRDefault="00ED6BF5" w:rsidP="00EA63DE">
      <w:pPr>
        <w:rPr>
          <w:b/>
        </w:rPr>
      </w:pPr>
      <w:r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lastRenderedPageBreak/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C565E8" w:rsidRPr="00C565E8" w:rsidRDefault="00C565E8" w:rsidP="00C565E8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68" w:rsidRDefault="00B06668" w:rsidP="00C72D24">
      <w:r>
        <w:separator/>
      </w:r>
    </w:p>
  </w:endnote>
  <w:endnote w:type="continuationSeparator" w:id="0">
    <w:p w:rsidR="00B06668" w:rsidRDefault="00B06668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68" w:rsidRDefault="00B06668" w:rsidP="00C72D24">
      <w:r>
        <w:separator/>
      </w:r>
    </w:p>
  </w:footnote>
  <w:footnote w:type="continuationSeparator" w:id="0">
    <w:p w:rsidR="00B06668" w:rsidRDefault="00B06668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5454"/>
    <w:rsid w:val="001D721C"/>
    <w:rsid w:val="001F3A6F"/>
    <w:rsid w:val="00201228"/>
    <w:rsid w:val="00223D30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95713"/>
    <w:rsid w:val="0039779C"/>
    <w:rsid w:val="003B1788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925"/>
    <w:rsid w:val="006F753F"/>
    <w:rsid w:val="00710EA3"/>
    <w:rsid w:val="00732689"/>
    <w:rsid w:val="0075065C"/>
    <w:rsid w:val="00753E0C"/>
    <w:rsid w:val="00784F71"/>
    <w:rsid w:val="007914F4"/>
    <w:rsid w:val="007B2897"/>
    <w:rsid w:val="00806443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9A9"/>
    <w:rsid w:val="008C5D77"/>
    <w:rsid w:val="008C5EF3"/>
    <w:rsid w:val="008C66DF"/>
    <w:rsid w:val="008E3D2B"/>
    <w:rsid w:val="00926604"/>
    <w:rsid w:val="00953894"/>
    <w:rsid w:val="00972BA7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656AD"/>
    <w:rsid w:val="00A703BE"/>
    <w:rsid w:val="00A73682"/>
    <w:rsid w:val="00A8332F"/>
    <w:rsid w:val="00AA74C7"/>
    <w:rsid w:val="00AB5CD1"/>
    <w:rsid w:val="00AC741A"/>
    <w:rsid w:val="00AF326F"/>
    <w:rsid w:val="00B03709"/>
    <w:rsid w:val="00B06668"/>
    <w:rsid w:val="00B171F2"/>
    <w:rsid w:val="00B44C2C"/>
    <w:rsid w:val="00B463B5"/>
    <w:rsid w:val="00B464DD"/>
    <w:rsid w:val="00B56583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177</cp:revision>
  <cp:lastPrinted>2023-08-23T06:12:00Z</cp:lastPrinted>
  <dcterms:created xsi:type="dcterms:W3CDTF">2014-01-14T08:26:00Z</dcterms:created>
  <dcterms:modified xsi:type="dcterms:W3CDTF">2023-08-28T05:52:00Z</dcterms:modified>
</cp:coreProperties>
</file>