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7 do Programu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>Opieka wytchnieniowa” – edycja 2021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5527"/>
        <w:gridCol w:w="1"/>
        <w:gridCol w:w="1701"/>
      </w:tblGrid>
      <w:tr>
        <w:trPr>
          <w:trHeight w:val="398" w:hRule="atLeast"/>
        </w:trPr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Czynność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Stopień samodzielności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Wynik</w:t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Samoobsługa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Spożywanie posiłków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Dbałość o wygląd zewnętrzny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Kąpiel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górnej części ciała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dolnej części ciała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Toaleta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Kontrola zwieraczy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moczu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stolca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Mobilność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Przechodzenie z łóżka na krzesło lub wózek inwalidzki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Siadanie na muszli klozetowej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Wchodzenie pod prysznic lub do wanny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Lokomocja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Chodzenie lub jazda na wózku inwalidzkim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Schody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Komunikacja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Zrozumienie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Wypowiadanie się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Świadomość społeczna</w:t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Kontakty międzyludzkie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Rozwiązywanie problemów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Pamięć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7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SUMA</w:t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1 punkt – całkowita zależność (dziecko/osoba niepełnosprawna wykonuje samodzielnie mniej niż 25% czynności).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1</Pages>
  <Words>345</Words>
  <CharactersWithSpaces>2073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2020-10-23T06:31:00Z</dcterms:created>
  <dc:creator>Weronika Olborska</dc:creator>
  <dc:description/>
  <dc:language>pl-PL</dc:language>
  <cp:lastModifiedBy>Elżbieta Gimlewicz</cp:lastModifiedBy>
  <dcterms:modified xsi:type="dcterms:W3CDTF">2020-10-23T06:31:00Z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