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689" w14:textId="77777777" w:rsidR="00F80698" w:rsidRPr="00534538" w:rsidRDefault="00F80698" w:rsidP="00F80698">
      <w:pPr>
        <w:pStyle w:val="Tytu"/>
      </w:pPr>
      <w:r w:rsidRPr="00534538">
        <w:t xml:space="preserve">O G Ł O S Z E N I E   </w:t>
      </w:r>
      <w:proofErr w:type="gramStart"/>
      <w:r w:rsidRPr="00534538">
        <w:t>O  P</w:t>
      </w:r>
      <w:proofErr w:type="gramEnd"/>
      <w:r w:rsidRPr="00534538">
        <w:t xml:space="preserve"> R Z E T A R G U</w:t>
      </w:r>
    </w:p>
    <w:p w14:paraId="55EAB318" w14:textId="77777777" w:rsidR="00F80698" w:rsidRPr="00534538" w:rsidRDefault="00F80698" w:rsidP="00F80698">
      <w:pPr>
        <w:pStyle w:val="Tytu"/>
      </w:pPr>
    </w:p>
    <w:p w14:paraId="27E58AF1" w14:textId="77777777" w:rsidR="00F80698" w:rsidRPr="00534538" w:rsidRDefault="00F80698" w:rsidP="00F80698"/>
    <w:p w14:paraId="2C10169E" w14:textId="77777777" w:rsidR="00591A08" w:rsidRDefault="00FC7273" w:rsidP="00A36D2E">
      <w:pPr>
        <w:pStyle w:val="Nagwek1"/>
      </w:pPr>
      <w:r w:rsidRPr="00534538">
        <w:t>BURMISTRZ BRZOZOWA OGŁASZA I</w:t>
      </w:r>
      <w:r w:rsidR="00F80698" w:rsidRPr="00534538">
        <w:t xml:space="preserve"> PUBLICZNY PRZETARG USTNY NIEOGRANICZONY </w:t>
      </w:r>
      <w:proofErr w:type="gramStart"/>
      <w:r w:rsidR="00F80698" w:rsidRPr="00534538">
        <w:t>NA  SPRZEDAŻ</w:t>
      </w:r>
      <w:proofErr w:type="gramEnd"/>
      <w:r w:rsidR="00F80698" w:rsidRPr="00534538">
        <w:t xml:space="preserve"> NIERUCHOMOŚCI:</w:t>
      </w:r>
    </w:p>
    <w:p w14:paraId="6B139A2F" w14:textId="77777777" w:rsidR="00EE6579" w:rsidRPr="00EE6579" w:rsidRDefault="00EE6579" w:rsidP="00EE6579"/>
    <w:p w14:paraId="5DA19E13" w14:textId="77777777" w:rsidR="00534538" w:rsidRPr="00534538" w:rsidRDefault="00534538" w:rsidP="00534538">
      <w:pPr>
        <w:jc w:val="both"/>
        <w:rPr>
          <w:szCs w:val="28"/>
        </w:rPr>
      </w:pPr>
      <w:r w:rsidRPr="00534538">
        <w:rPr>
          <w:szCs w:val="28"/>
        </w:rPr>
        <w:t xml:space="preserve">Działka </w:t>
      </w:r>
      <w:proofErr w:type="spellStart"/>
      <w:r w:rsidRPr="00534538">
        <w:rPr>
          <w:szCs w:val="28"/>
        </w:rPr>
        <w:t>ewid</w:t>
      </w:r>
      <w:proofErr w:type="spellEnd"/>
      <w:r w:rsidRPr="00534538">
        <w:rPr>
          <w:szCs w:val="28"/>
        </w:rPr>
        <w:t xml:space="preserve">. nr 2258/4 o pow. 8812 m2, objęta KW Nr 31978, położona jest </w:t>
      </w:r>
      <w:r w:rsidRPr="00534538">
        <w:rPr>
          <w:szCs w:val="28"/>
        </w:rPr>
        <w:br/>
        <w:t xml:space="preserve">w peryferyjnej części miasta Brzozowa, w terenach osiedlowych. </w:t>
      </w:r>
      <w:r w:rsidRPr="00534538">
        <w:rPr>
          <w:szCs w:val="28"/>
        </w:rPr>
        <w:br/>
        <w:t xml:space="preserve">Działka jest niezabudowana. Teren działki jest płaski i lekko pochyły w kierunku północno-zachodnim, w całości pokryty trawą oraz pojedynczymi samosiewami drzew. Kształt działki jest regularny, wieloboczny, zbliżony do trapezu. Działka nie posiada dostępu do dróg. Dojazd do nieruchomości odbywa się drogą gminną o nawierzchni gruntowej, częściowo urządzoną w terenie. Nieruchomość </w:t>
      </w:r>
      <w:r w:rsidRPr="00534538">
        <w:rPr>
          <w:szCs w:val="28"/>
        </w:rPr>
        <w:br/>
        <w:t xml:space="preserve">nie posiada uzbrojenia w urządzenia infrastruktury technicznej. Bezpośrednie </w:t>
      </w:r>
      <w:r w:rsidRPr="00534538">
        <w:rPr>
          <w:szCs w:val="28"/>
        </w:rPr>
        <w:br/>
        <w:t xml:space="preserve">i bliskie sąsiedztwo stanowi zabudowa mieszkaniowa jednorodzinna, nieruchomości gruntowe niezabudowane i zadrzewione oraz ciek wodny. </w:t>
      </w:r>
      <w:r w:rsidRPr="00534538">
        <w:rPr>
          <w:szCs w:val="28"/>
        </w:rPr>
        <w:br/>
        <w:t xml:space="preserve">W otoczeniu dalszym zlokalizowana jest zabudowa mieszkaniowa, obiekty handlowo-usługowe i kompleks basenów. Działka </w:t>
      </w:r>
      <w:proofErr w:type="spellStart"/>
      <w:r w:rsidRPr="00534538">
        <w:rPr>
          <w:szCs w:val="28"/>
        </w:rPr>
        <w:t>ewid</w:t>
      </w:r>
      <w:proofErr w:type="spellEnd"/>
      <w:r w:rsidRPr="00534538">
        <w:rPr>
          <w:szCs w:val="28"/>
        </w:rPr>
        <w:t xml:space="preserve">. nr 2258/4 nie jest objęta Miejscowym Planem Zagospodarowania Przestrzennego </w:t>
      </w:r>
      <w:proofErr w:type="gramStart"/>
      <w:r w:rsidRPr="00534538">
        <w:rPr>
          <w:szCs w:val="28"/>
        </w:rPr>
        <w:t>i  nie</w:t>
      </w:r>
      <w:proofErr w:type="gramEnd"/>
      <w:r w:rsidRPr="00534538">
        <w:rPr>
          <w:szCs w:val="28"/>
        </w:rPr>
        <w:t xml:space="preserve">  </w:t>
      </w:r>
      <w:proofErr w:type="gramStart"/>
      <w:r w:rsidRPr="00534538">
        <w:rPr>
          <w:szCs w:val="28"/>
        </w:rPr>
        <w:t>została  wydana</w:t>
      </w:r>
      <w:proofErr w:type="gramEnd"/>
      <w:r w:rsidRPr="00534538">
        <w:rPr>
          <w:szCs w:val="28"/>
        </w:rPr>
        <w:t xml:space="preserve">  </w:t>
      </w:r>
      <w:proofErr w:type="gramStart"/>
      <w:r w:rsidRPr="00534538">
        <w:rPr>
          <w:szCs w:val="28"/>
        </w:rPr>
        <w:t>na  nią</w:t>
      </w:r>
      <w:proofErr w:type="gramEnd"/>
      <w:r w:rsidRPr="00534538">
        <w:rPr>
          <w:szCs w:val="28"/>
        </w:rPr>
        <w:t xml:space="preserve">  decyzja o warunkach zabudowy. Zgodnie ze Studium Uwarunkowań</w:t>
      </w:r>
      <w:r w:rsidRPr="00534538">
        <w:rPr>
          <w:szCs w:val="28"/>
        </w:rPr>
        <w:br/>
        <w:t xml:space="preserve"> i Kierunków Zagospodarowania Przestrzennego Gminy Brzozów działka </w:t>
      </w:r>
      <w:proofErr w:type="spellStart"/>
      <w:r w:rsidRPr="00534538">
        <w:rPr>
          <w:szCs w:val="28"/>
        </w:rPr>
        <w:t>ewid</w:t>
      </w:r>
      <w:proofErr w:type="spellEnd"/>
      <w:r w:rsidRPr="00534538">
        <w:rPr>
          <w:szCs w:val="28"/>
        </w:rPr>
        <w:t xml:space="preserve">. </w:t>
      </w:r>
      <w:r w:rsidRPr="00534538">
        <w:rPr>
          <w:szCs w:val="28"/>
        </w:rPr>
        <w:br/>
        <w:t>nr 1834/</w:t>
      </w:r>
      <w:proofErr w:type="gramStart"/>
      <w:r w:rsidRPr="00534538">
        <w:rPr>
          <w:szCs w:val="28"/>
        </w:rPr>
        <w:t>60  leży</w:t>
      </w:r>
      <w:proofErr w:type="gramEnd"/>
      <w:r w:rsidRPr="00534538">
        <w:rPr>
          <w:szCs w:val="28"/>
        </w:rPr>
        <w:t xml:space="preserve"> w </w:t>
      </w:r>
      <w:proofErr w:type="gramStart"/>
      <w:r w:rsidRPr="00534538">
        <w:rPr>
          <w:szCs w:val="28"/>
        </w:rPr>
        <w:t>terenach  rolnych</w:t>
      </w:r>
      <w:proofErr w:type="gramEnd"/>
      <w:r w:rsidRPr="00534538">
        <w:rPr>
          <w:szCs w:val="28"/>
        </w:rPr>
        <w:t>, w terenach przeznaczonych pod zabudowę mieszkaniową lub zagrodową i na terenach użytków zielonych II i III klasy.</w:t>
      </w:r>
    </w:p>
    <w:p w14:paraId="69B8430D" w14:textId="78C5301C" w:rsidR="00717C97" w:rsidRPr="006C1963" w:rsidRDefault="002459FC" w:rsidP="00534538">
      <w:pPr>
        <w:jc w:val="both"/>
        <w:rPr>
          <w:szCs w:val="28"/>
        </w:rPr>
      </w:pPr>
      <w:r>
        <w:rPr>
          <w:szCs w:val="28"/>
        </w:rPr>
        <w:t>Sprzedający Gmina Brzozów oświadcza, że w związku z przedmiotem sprzedaży nieruchomości nr 2258/4 położonej w Brzozowie zobowiązuje się do wykonania i sfinansowania przez siebie robót budowlanych polegających na budowie przeprawy mostowej przez rzekę</w:t>
      </w:r>
      <w:r w:rsidR="006C1963">
        <w:rPr>
          <w:szCs w:val="28"/>
        </w:rPr>
        <w:t xml:space="preserve"> Fugas w Brzozowie. </w:t>
      </w:r>
      <w:r>
        <w:rPr>
          <w:szCs w:val="28"/>
        </w:rPr>
        <w:t>Przeprawa</w:t>
      </w:r>
      <w:r w:rsidR="006C1963">
        <w:rPr>
          <w:szCs w:val="28"/>
        </w:rPr>
        <w:t xml:space="preserve"> </w:t>
      </w:r>
      <w:r>
        <w:rPr>
          <w:szCs w:val="28"/>
        </w:rPr>
        <w:t xml:space="preserve">będzie nadawać się do przejazdu samochodów ciężarowych. Realizacja inwestycji nastąpi </w:t>
      </w:r>
      <w:r w:rsidR="006C1963">
        <w:rPr>
          <w:szCs w:val="28"/>
        </w:rPr>
        <w:br/>
      </w:r>
      <w:r>
        <w:rPr>
          <w:szCs w:val="28"/>
        </w:rPr>
        <w:t xml:space="preserve">na koszt i odpowiedzialność Sprzedającego w trybie odrębnego postępowania na udzielenie zamówienia publicznego prowadzonego przez Gminę. </w:t>
      </w:r>
      <w:r w:rsidR="00BC18E1" w:rsidRPr="00534538">
        <w:rPr>
          <w:color w:val="EE0000"/>
          <w:szCs w:val="28"/>
        </w:rPr>
        <w:br/>
      </w:r>
    </w:p>
    <w:p w14:paraId="5CF13312" w14:textId="77777777"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14:paraId="2C412237" w14:textId="0178B5A6"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 xml:space="preserve">ywoławcza </w:t>
      </w:r>
      <w:proofErr w:type="gramStart"/>
      <w:r w:rsidR="007914F4" w:rsidRPr="0076776D">
        <w:rPr>
          <w:b/>
        </w:rPr>
        <w:t>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2459FC">
        <w:rPr>
          <w:b/>
        </w:rPr>
        <w:t>610</w:t>
      </w:r>
      <w:proofErr w:type="gramEnd"/>
      <w:r w:rsidR="002459FC">
        <w:rPr>
          <w:b/>
        </w:rPr>
        <w:t xml:space="preserve"> 000,00 </w:t>
      </w:r>
      <w:r w:rsidR="00F80698" w:rsidRPr="0076776D">
        <w:rPr>
          <w:b/>
        </w:rPr>
        <w:t xml:space="preserve">zł   </w:t>
      </w:r>
    </w:p>
    <w:p w14:paraId="59CA684D" w14:textId="7604ACC5"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proofErr w:type="gramStart"/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</w:t>
      </w:r>
      <w:proofErr w:type="gramEnd"/>
      <w:r w:rsidRPr="0076776D">
        <w:rPr>
          <w:b/>
        </w:rPr>
        <w:t xml:space="preserve">          </w:t>
      </w:r>
      <w:r w:rsidR="00B465BA">
        <w:rPr>
          <w:b/>
        </w:rPr>
        <w:t xml:space="preserve">                               </w:t>
      </w:r>
      <w:r w:rsidR="00717C97">
        <w:rPr>
          <w:b/>
        </w:rPr>
        <w:t xml:space="preserve"> </w:t>
      </w:r>
      <w:r w:rsidR="00B1516D">
        <w:rPr>
          <w:b/>
        </w:rPr>
        <w:t xml:space="preserve"> </w:t>
      </w:r>
      <w:r w:rsidR="002459FC">
        <w:rPr>
          <w:b/>
        </w:rPr>
        <w:t xml:space="preserve">61 000,00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14:paraId="45104763" w14:textId="77777777" w:rsidR="00F97646" w:rsidRDefault="00F97646" w:rsidP="00513FE9">
      <w:pPr>
        <w:rPr>
          <w:b/>
        </w:rPr>
      </w:pPr>
    </w:p>
    <w:p w14:paraId="1C8F6CA5" w14:textId="77777777" w:rsidR="00A709BE" w:rsidRPr="0076776D" w:rsidRDefault="00A709BE" w:rsidP="00513FE9">
      <w:pPr>
        <w:rPr>
          <w:b/>
        </w:rPr>
      </w:pPr>
    </w:p>
    <w:p w14:paraId="4547BAF3" w14:textId="41BD283D"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>ędzie się w dniu</w:t>
      </w:r>
      <w:r w:rsidR="003E29C0">
        <w:rPr>
          <w:b/>
        </w:rPr>
        <w:t xml:space="preserve"> </w:t>
      </w:r>
      <w:r w:rsidR="002459FC">
        <w:rPr>
          <w:b/>
        </w:rPr>
        <w:t>12 maja</w:t>
      </w:r>
      <w:r w:rsidR="009773C1">
        <w:rPr>
          <w:b/>
        </w:rPr>
        <w:t xml:space="preserve"> </w:t>
      </w:r>
      <w:r w:rsidR="00E549A4">
        <w:rPr>
          <w:b/>
        </w:rPr>
        <w:t>2026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B1516D">
        <w:rPr>
          <w:b/>
        </w:rPr>
        <w:t xml:space="preserve">o godzinie </w:t>
      </w:r>
      <w:r w:rsidR="002459FC">
        <w:rPr>
          <w:b/>
        </w:rPr>
        <w:t>09.00.</w:t>
      </w:r>
      <w:r w:rsidR="001F3A6F" w:rsidRPr="0076776D">
        <w:rPr>
          <w:b/>
        </w:rPr>
        <w:t xml:space="preserve"> </w:t>
      </w:r>
    </w:p>
    <w:p w14:paraId="6BDBE147" w14:textId="77777777"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14:paraId="6D5E5B4C" w14:textId="77777777" w:rsidR="00513FE9" w:rsidRPr="0076776D" w:rsidRDefault="00513FE9" w:rsidP="00F80698">
      <w:pPr>
        <w:pStyle w:val="Nagwek1"/>
      </w:pPr>
    </w:p>
    <w:p w14:paraId="57E17236" w14:textId="29362B5A" w:rsidR="00DB222B" w:rsidRPr="0076776D" w:rsidRDefault="00F80698" w:rsidP="00501004">
      <w:pPr>
        <w:pStyle w:val="Nagwek1"/>
        <w:jc w:val="both"/>
      </w:pPr>
      <w:r w:rsidRPr="0076776D">
        <w:t xml:space="preserve">Warunkiem przystąpienia do </w:t>
      </w:r>
      <w:proofErr w:type="gramStart"/>
      <w:r w:rsidRPr="0076776D">
        <w:t>przetargu  jest</w:t>
      </w:r>
      <w:proofErr w:type="gramEnd"/>
      <w:r w:rsidRPr="0076776D">
        <w:t xml:space="preserve">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2459FC">
        <w:t xml:space="preserve"> 6 maja</w:t>
      </w:r>
      <w:r w:rsidR="009773C1">
        <w:t xml:space="preserve"> </w:t>
      </w:r>
      <w:r w:rsidR="00E549A4">
        <w:t>2026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proofErr w:type="gramStart"/>
      <w:r w:rsidR="006F753F" w:rsidRPr="0076776D">
        <w:lastRenderedPageBreak/>
        <w:t>Nr  86</w:t>
      </w:r>
      <w:proofErr w:type="gramEnd"/>
      <w:r w:rsidR="006F753F" w:rsidRPr="0076776D">
        <w:t xml:space="preserve"> 1020 4391 0000 6502 0171 </w:t>
      </w:r>
      <w:proofErr w:type="gramStart"/>
      <w:r w:rsidR="006F753F" w:rsidRPr="0076776D">
        <w:t>7776  PKO</w:t>
      </w:r>
      <w:proofErr w:type="gramEnd"/>
      <w:r w:rsidR="006F753F" w:rsidRPr="0076776D">
        <w:t xml:space="preserve"> Bank Polski SA Oddział </w:t>
      </w:r>
      <w:r w:rsidR="001C5454" w:rsidRPr="0076776D">
        <w:br/>
      </w:r>
      <w:r w:rsidR="006F753F" w:rsidRPr="0076776D">
        <w:t xml:space="preserve">w Brzozowie.  </w:t>
      </w:r>
    </w:p>
    <w:p w14:paraId="7EE76857" w14:textId="77777777"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14:paraId="0E9AD2EF" w14:textId="77777777" w:rsidR="00EA63DE" w:rsidRPr="00EA63DE" w:rsidRDefault="006C1925" w:rsidP="00EA63DE">
      <w:r>
        <w:t xml:space="preserve">        </w:t>
      </w:r>
    </w:p>
    <w:p w14:paraId="649AE214" w14:textId="77777777"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14:paraId="24E00F81" w14:textId="77777777"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14:paraId="42BF9377" w14:textId="77777777"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14:paraId="4A8920A2" w14:textId="77777777"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14:paraId="09B5CFFB" w14:textId="77777777" w:rsidR="00B83CB7" w:rsidRPr="00A709BE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14:paraId="1EF87D98" w14:textId="77777777"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14:paraId="3DF6E68B" w14:textId="77777777"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14:paraId="43F7306C" w14:textId="77777777" w:rsidR="00F80698" w:rsidRDefault="00F80698" w:rsidP="001C5454">
      <w:pPr>
        <w:jc w:val="both"/>
      </w:pPr>
    </w:p>
    <w:p w14:paraId="7D097579" w14:textId="77777777" w:rsidR="00F80698" w:rsidRDefault="00F80698" w:rsidP="00F80698">
      <w:pPr>
        <w:rPr>
          <w:b/>
        </w:rPr>
      </w:pPr>
      <w:r>
        <w:t xml:space="preserve">Burmistrz Brzozowa może </w:t>
      </w:r>
      <w:proofErr w:type="gramStart"/>
      <w:r>
        <w:t>odwołać  przetarg</w:t>
      </w:r>
      <w:proofErr w:type="gramEnd"/>
      <w:r>
        <w:t xml:space="preserve"> z uzasadnionej przyczyny.</w:t>
      </w:r>
    </w:p>
    <w:p w14:paraId="6EECA5C8" w14:textId="77777777" w:rsidR="00F80698" w:rsidRDefault="00F80698" w:rsidP="00F80698">
      <w:pPr>
        <w:ind w:left="360"/>
      </w:pPr>
      <w:r>
        <w:t xml:space="preserve">   </w:t>
      </w:r>
    </w:p>
    <w:p w14:paraId="170E1E27" w14:textId="77777777" w:rsidR="00F82CE6" w:rsidRDefault="00F82CE6"/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0872" w14:textId="77777777" w:rsidR="00EC712B" w:rsidRDefault="00EC712B" w:rsidP="00C72D24">
      <w:r>
        <w:separator/>
      </w:r>
    </w:p>
  </w:endnote>
  <w:endnote w:type="continuationSeparator" w:id="0">
    <w:p w14:paraId="581FB5AA" w14:textId="77777777" w:rsidR="00EC712B" w:rsidRDefault="00EC712B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1D71" w14:textId="77777777" w:rsidR="00EC712B" w:rsidRDefault="00EC712B" w:rsidP="00C72D24">
      <w:r>
        <w:separator/>
      </w:r>
    </w:p>
  </w:footnote>
  <w:footnote w:type="continuationSeparator" w:id="0">
    <w:p w14:paraId="67B805F3" w14:textId="77777777" w:rsidR="00EC712B" w:rsidRDefault="00EC712B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34B0"/>
    <w:rsid w:val="00050E50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B275E"/>
    <w:rsid w:val="001B7B5D"/>
    <w:rsid w:val="001C45BC"/>
    <w:rsid w:val="001C5454"/>
    <w:rsid w:val="001D721C"/>
    <w:rsid w:val="001F3A6F"/>
    <w:rsid w:val="00201228"/>
    <w:rsid w:val="0020474A"/>
    <w:rsid w:val="002058FA"/>
    <w:rsid w:val="0021282F"/>
    <w:rsid w:val="0023684A"/>
    <w:rsid w:val="00240054"/>
    <w:rsid w:val="002459FC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80A55"/>
    <w:rsid w:val="00395713"/>
    <w:rsid w:val="0039779C"/>
    <w:rsid w:val="003A0A3A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62DFC"/>
    <w:rsid w:val="00466A59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72EC"/>
    <w:rsid w:val="00534538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53B3F"/>
    <w:rsid w:val="00661756"/>
    <w:rsid w:val="00662505"/>
    <w:rsid w:val="00691410"/>
    <w:rsid w:val="006A3292"/>
    <w:rsid w:val="006C162A"/>
    <w:rsid w:val="006C1925"/>
    <w:rsid w:val="006C1963"/>
    <w:rsid w:val="006F753F"/>
    <w:rsid w:val="00710EA3"/>
    <w:rsid w:val="007141AD"/>
    <w:rsid w:val="00717C97"/>
    <w:rsid w:val="00732689"/>
    <w:rsid w:val="00737EB8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72B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B569E"/>
    <w:rsid w:val="008C5D77"/>
    <w:rsid w:val="008C5EF3"/>
    <w:rsid w:val="008C66DF"/>
    <w:rsid w:val="008E3D2B"/>
    <w:rsid w:val="00926604"/>
    <w:rsid w:val="00943C57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284"/>
    <w:rsid w:val="00A52CEA"/>
    <w:rsid w:val="00A533ED"/>
    <w:rsid w:val="00A54738"/>
    <w:rsid w:val="00A656AD"/>
    <w:rsid w:val="00A703BE"/>
    <w:rsid w:val="00A709BE"/>
    <w:rsid w:val="00A73682"/>
    <w:rsid w:val="00A8332F"/>
    <w:rsid w:val="00A90803"/>
    <w:rsid w:val="00AA74C7"/>
    <w:rsid w:val="00AB5CD1"/>
    <w:rsid w:val="00AC41CF"/>
    <w:rsid w:val="00AC741A"/>
    <w:rsid w:val="00AF326F"/>
    <w:rsid w:val="00B03709"/>
    <w:rsid w:val="00B1516D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18E1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730C"/>
    <w:rsid w:val="00CA6BF3"/>
    <w:rsid w:val="00CB1C0D"/>
    <w:rsid w:val="00CC245F"/>
    <w:rsid w:val="00CC3144"/>
    <w:rsid w:val="00CD4AFA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549A4"/>
    <w:rsid w:val="00E63324"/>
    <w:rsid w:val="00E70D86"/>
    <w:rsid w:val="00E7135B"/>
    <w:rsid w:val="00E774FC"/>
    <w:rsid w:val="00E8109F"/>
    <w:rsid w:val="00E82784"/>
    <w:rsid w:val="00E83305"/>
    <w:rsid w:val="00E84429"/>
    <w:rsid w:val="00E902B8"/>
    <w:rsid w:val="00E91F9A"/>
    <w:rsid w:val="00E97577"/>
    <w:rsid w:val="00EA63DE"/>
    <w:rsid w:val="00EC2DB0"/>
    <w:rsid w:val="00EC62D3"/>
    <w:rsid w:val="00EC712B"/>
    <w:rsid w:val="00EC7C7C"/>
    <w:rsid w:val="00ED216D"/>
    <w:rsid w:val="00ED5F03"/>
    <w:rsid w:val="00ED6BF5"/>
    <w:rsid w:val="00EE5126"/>
    <w:rsid w:val="00EE6579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A60D9"/>
    <w:rsid w:val="00FC1D22"/>
    <w:rsid w:val="00FC7273"/>
    <w:rsid w:val="00FD487E"/>
    <w:rsid w:val="00FD73F7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F22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214</cp:revision>
  <cp:lastPrinted>2025-12-05T12:36:00Z</cp:lastPrinted>
  <dcterms:created xsi:type="dcterms:W3CDTF">2014-01-14T08:26:00Z</dcterms:created>
  <dcterms:modified xsi:type="dcterms:W3CDTF">2026-03-09T07:48:00Z</dcterms:modified>
</cp:coreProperties>
</file>